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8D" w:rsidRPr="001112C5" w:rsidRDefault="004A3930">
      <w:pPr>
        <w:jc w:val="center"/>
        <w:rPr>
          <w:rFonts w:ascii="方正小标宋简体" w:eastAsia="方正小标宋简体" w:hAnsi="宋体" w:cs="Times New Roman"/>
          <w:b/>
          <w:kern w:val="0"/>
          <w:sz w:val="36"/>
          <w:szCs w:val="36"/>
        </w:rPr>
      </w:pPr>
      <w:r w:rsidRPr="001112C5">
        <w:rPr>
          <w:rFonts w:ascii="方正小标宋简体" w:eastAsia="方正小标宋简体" w:hAnsi="宋体" w:cs="Times New Roman" w:hint="eastAsia"/>
          <w:b/>
          <w:kern w:val="0"/>
          <w:sz w:val="36"/>
          <w:szCs w:val="36"/>
        </w:rPr>
        <w:t>齐鲁工业大学（山东省科学院）</w:t>
      </w:r>
    </w:p>
    <w:p w:rsidR="00A8618D" w:rsidRPr="001112C5" w:rsidRDefault="004A3930">
      <w:pPr>
        <w:jc w:val="center"/>
        <w:rPr>
          <w:rFonts w:ascii="方正小标宋简体" w:eastAsia="方正小标宋简体" w:hAnsi="宋体" w:cs="Times New Roman"/>
          <w:b/>
          <w:kern w:val="0"/>
          <w:sz w:val="36"/>
          <w:szCs w:val="36"/>
        </w:rPr>
      </w:pPr>
      <w:r w:rsidRPr="001112C5">
        <w:rPr>
          <w:rFonts w:ascii="方正小标宋简体" w:eastAsia="方正小标宋简体" w:hAnsi="宋体" w:cs="Times New Roman" w:hint="eastAsia"/>
          <w:b/>
          <w:kern w:val="0"/>
          <w:sz w:val="36"/>
          <w:szCs w:val="36"/>
        </w:rPr>
        <w:t>第三届“十佳标兵示范班”“十佳班长”</w:t>
      </w:r>
      <w:r w:rsidR="00E50143" w:rsidRPr="001112C5">
        <w:rPr>
          <w:rFonts w:ascii="方正小标宋简体" w:eastAsia="方正小标宋简体" w:hAnsi="宋体" w:cs="Times New Roman" w:hint="eastAsia"/>
          <w:b/>
          <w:kern w:val="0"/>
          <w:sz w:val="36"/>
          <w:szCs w:val="36"/>
        </w:rPr>
        <w:t>评选</w:t>
      </w:r>
      <w:r w:rsidRPr="001112C5">
        <w:rPr>
          <w:rFonts w:ascii="方正小标宋简体" w:eastAsia="方正小标宋简体" w:hAnsi="宋体" w:cs="Times New Roman" w:hint="eastAsia"/>
          <w:b/>
          <w:kern w:val="0"/>
          <w:sz w:val="36"/>
          <w:szCs w:val="36"/>
        </w:rPr>
        <w:t>细则</w:t>
      </w:r>
    </w:p>
    <w:p w:rsidR="001112C5" w:rsidRDefault="001112C5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</w:p>
    <w:p w:rsidR="00A8618D" w:rsidRDefault="004A393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为加强基层学生组织建设，树立一批具有</w:t>
      </w:r>
      <w:r>
        <w:rPr>
          <w:rFonts w:ascii="仿宋" w:eastAsia="仿宋" w:hAnsi="仿宋"/>
          <w:kern w:val="0"/>
          <w:sz w:val="32"/>
          <w:szCs w:val="32"/>
        </w:rPr>
        <w:t>典型</w:t>
      </w:r>
      <w:r>
        <w:rPr>
          <w:rFonts w:ascii="仿宋" w:eastAsia="仿宋" w:hAnsi="仿宋" w:hint="eastAsia"/>
          <w:kern w:val="0"/>
          <w:sz w:val="32"/>
          <w:szCs w:val="32"/>
        </w:rPr>
        <w:t>示范意义、特色鲜明、成绩突出的班集体和班干部，引领更多班级和谐成长、集体成才，经研究决定，继续开展齐鲁工业大学（山东省科学院）第三届“十佳标兵示范班”“十佳班长”评选活动。具体细则如下：</w:t>
      </w:r>
    </w:p>
    <w:p w:rsidR="00A8618D" w:rsidRDefault="004A3930">
      <w:pPr>
        <w:adjustRightInd w:val="0"/>
        <w:snapToGrid w:val="0"/>
        <w:spacing w:line="500" w:lineRule="exact"/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一、初赛</w:t>
      </w:r>
    </w:p>
    <w:p w:rsidR="00A8618D" w:rsidRDefault="004A393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初赛采取集中展示和现场投票的方式：</w:t>
      </w:r>
    </w:p>
    <w:p w:rsidR="00A8618D" w:rsidRDefault="004A393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（一）申报“十佳标兵示范班”和“十佳班长（团支书）”的班级和个人制作特色展板，在行政楼周边进行集中展示，由各学院教师、学生代表进行投票，票选前13名的班级和个人进入决赛。</w:t>
      </w:r>
    </w:p>
    <w:p w:rsidR="00A8618D" w:rsidRDefault="004A393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（二）投票细则：每个学院有20票投票权，其中教师5票，学生15票，根据权重进行计票。</w:t>
      </w:r>
    </w:p>
    <w:p w:rsidR="00A8618D" w:rsidRDefault="004A393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投票地点：行政楼东侧</w:t>
      </w:r>
      <w:r w:rsidR="00E81970">
        <w:rPr>
          <w:rFonts w:ascii="仿宋" w:eastAsia="仿宋" w:hAnsi="仿宋" w:hint="eastAsia"/>
          <w:kern w:val="0"/>
          <w:sz w:val="32"/>
          <w:szCs w:val="32"/>
        </w:rPr>
        <w:t>（一餐西门对面）</w:t>
      </w:r>
    </w:p>
    <w:p w:rsidR="00A8618D" w:rsidRDefault="004A393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投票时间：4月9日-13日，中午10:00—14:00</w:t>
      </w:r>
    </w:p>
    <w:p w:rsidR="00A8618D" w:rsidRDefault="004A3930">
      <w:pPr>
        <w:adjustRightInd w:val="0"/>
        <w:snapToGrid w:val="0"/>
        <w:spacing w:line="5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二、决赛</w:t>
      </w:r>
    </w:p>
    <w:p w:rsidR="00A8618D" w:rsidRDefault="004A393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“十佳标兵示范班”“十佳班长”决赛将采取风采展示和现场投票的方式：</w:t>
      </w:r>
    </w:p>
    <w:p w:rsidR="00A8618D" w:rsidRDefault="004A393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（一）“十佳标兵示范班”展示环节：</w:t>
      </w:r>
    </w:p>
    <w:p w:rsidR="00A8618D" w:rsidRDefault="004A393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1、“十佳标兵示范班”由本班十佳班长（团支书）负责上台通过PPT或视频进行班级风采展示，时长3-5分钟，背景PPT（或视频）以体现班级风采和成就为主，可辅以文字介绍。</w:t>
      </w:r>
    </w:p>
    <w:p w:rsidR="00A8618D" w:rsidRDefault="004A393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PPT汇报后进行班级集体节目展演，以爱国主义、集体主义、大学生文明修身、和谐校园建设、明礼诚信等为主题，节目形式不限，如朗诵、合唱、小品等皆可，每个班级参加人数至少6人（必须全部为本班同学），时长3-5分钟。</w:t>
      </w:r>
    </w:p>
    <w:p w:rsidR="00A8618D" w:rsidRDefault="004A393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（二）“十佳班长”展示环节：</w:t>
      </w:r>
    </w:p>
    <w:p w:rsidR="00A8618D" w:rsidRDefault="004A393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所有入围决赛的“十佳标兵示范班”候选班级进行班级风采展示时，必须由本班“十佳班长（团支书）”候选人负责汇报（如出现班长候选人进入决赛，而所在班级没有进入决赛，则班长候选人需上台进行2分钟个人陈述）。</w:t>
      </w:r>
    </w:p>
    <w:p w:rsidR="00A8618D" w:rsidRDefault="004A393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2、评委根据候选人现场表现和情况一览表进行综合评价。</w:t>
      </w:r>
    </w:p>
    <w:p w:rsidR="00A8618D" w:rsidRDefault="004A393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（三）现场将组织全体观众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通过易班平台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进行投票，结合专家评委打分，最终确定“十佳标兵示范班”、“十佳班长”获奖名单。</w:t>
      </w:r>
    </w:p>
    <w:p w:rsidR="00A8618D" w:rsidRDefault="004A393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（四）背景PPT或视频作为上台展示的辅助，应叙事完整，重点突出，有表现力和感染力，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且音画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清晰、稳定。</w:t>
      </w:r>
    </w:p>
    <w:p w:rsidR="00A8618D" w:rsidRDefault="004A393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（五）各参赛班级和个人将在比赛前进行抽签排序。各参赛班级和个人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请严格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遵守展示阶段的时间规定，现场工作人员在相应时间点进行提醒，超时将予以中止。</w:t>
      </w:r>
    </w:p>
    <w:p w:rsidR="00A8618D" w:rsidRDefault="004A393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（六）复赛在齐鲁大讲堂举行，时间初步定在4月18日，特殊情况另行通知。</w:t>
      </w:r>
    </w:p>
    <w:p w:rsidR="00A8618D" w:rsidRDefault="004A3930">
      <w:pPr>
        <w:adjustRightInd w:val="0"/>
        <w:snapToGrid w:val="0"/>
        <w:spacing w:line="50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三、材料上报要求</w:t>
      </w:r>
    </w:p>
    <w:p w:rsidR="00A8618D" w:rsidRDefault="004A3930">
      <w:pPr>
        <w:adjustRightInd w:val="0"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所有材料（PPT或视频、展板等电子版）请于4月9日8:00前报送至邮箱：1047819734@qq.com。班级及班长个人事迹汇总表将作为现场评委打分参考依据，电子版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 xml:space="preserve">并发至上述邮箱。                                                                     </w:t>
      </w:r>
    </w:p>
    <w:p w:rsidR="0021646D" w:rsidRDefault="006E1EDE">
      <w:pPr>
        <w:adjustRightInd w:val="0"/>
        <w:snapToGrid w:val="0"/>
        <w:spacing w:line="500" w:lineRule="exact"/>
        <w:ind w:leftChars="2432" w:left="5107"/>
        <w:jc w:val="center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</w:t>
      </w:r>
    </w:p>
    <w:p w:rsidR="0021646D" w:rsidRDefault="0021646D">
      <w:pPr>
        <w:adjustRightInd w:val="0"/>
        <w:snapToGrid w:val="0"/>
        <w:spacing w:line="500" w:lineRule="exact"/>
        <w:ind w:leftChars="2432" w:left="5107"/>
        <w:jc w:val="center"/>
        <w:rPr>
          <w:rFonts w:ascii="仿宋" w:eastAsia="仿宋" w:hAnsi="仿宋" w:hint="eastAsia"/>
          <w:kern w:val="0"/>
          <w:sz w:val="32"/>
          <w:szCs w:val="32"/>
        </w:rPr>
      </w:pPr>
    </w:p>
    <w:p w:rsidR="0021646D" w:rsidRDefault="0021646D">
      <w:pPr>
        <w:adjustRightInd w:val="0"/>
        <w:snapToGrid w:val="0"/>
        <w:spacing w:line="500" w:lineRule="exact"/>
        <w:ind w:leftChars="2432" w:left="5107"/>
        <w:jc w:val="center"/>
        <w:rPr>
          <w:rFonts w:ascii="仿宋" w:eastAsia="仿宋" w:hAnsi="仿宋" w:hint="eastAsia"/>
          <w:kern w:val="0"/>
          <w:sz w:val="32"/>
          <w:szCs w:val="32"/>
        </w:rPr>
      </w:pPr>
    </w:p>
    <w:p w:rsidR="00A8618D" w:rsidRDefault="004A3930">
      <w:pPr>
        <w:adjustRightInd w:val="0"/>
        <w:snapToGrid w:val="0"/>
        <w:spacing w:line="500" w:lineRule="exact"/>
        <w:ind w:leftChars="2432" w:left="5107"/>
        <w:jc w:val="center"/>
        <w:rPr>
          <w:rFonts w:ascii="仿宋" w:eastAsia="仿宋" w:hAnsi="仿宋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kern w:val="0"/>
          <w:sz w:val="32"/>
          <w:szCs w:val="32"/>
        </w:rPr>
        <w:t>学生工作部（处）                                                  化学与制药工程学院                                                           2018年4月2日</w:t>
      </w:r>
    </w:p>
    <w:sectPr w:rsidR="00A8618D" w:rsidSect="0021646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81"/>
    <w:rsid w:val="000056A6"/>
    <w:rsid w:val="000862A7"/>
    <w:rsid w:val="000B510B"/>
    <w:rsid w:val="000C13F0"/>
    <w:rsid w:val="000E7437"/>
    <w:rsid w:val="001112C5"/>
    <w:rsid w:val="0019397D"/>
    <w:rsid w:val="0021646D"/>
    <w:rsid w:val="00243276"/>
    <w:rsid w:val="00251C53"/>
    <w:rsid w:val="00276732"/>
    <w:rsid w:val="002E730E"/>
    <w:rsid w:val="003165B0"/>
    <w:rsid w:val="0036310C"/>
    <w:rsid w:val="00387AC3"/>
    <w:rsid w:val="003D24A3"/>
    <w:rsid w:val="00417A3F"/>
    <w:rsid w:val="004866AA"/>
    <w:rsid w:val="00486733"/>
    <w:rsid w:val="004A3930"/>
    <w:rsid w:val="004D192E"/>
    <w:rsid w:val="005267B1"/>
    <w:rsid w:val="0061450B"/>
    <w:rsid w:val="00686881"/>
    <w:rsid w:val="006E1EDE"/>
    <w:rsid w:val="00722B1C"/>
    <w:rsid w:val="00760B47"/>
    <w:rsid w:val="00771E73"/>
    <w:rsid w:val="007E4519"/>
    <w:rsid w:val="007F76BF"/>
    <w:rsid w:val="008531C4"/>
    <w:rsid w:val="00860FA8"/>
    <w:rsid w:val="0086222F"/>
    <w:rsid w:val="008810BF"/>
    <w:rsid w:val="008C5076"/>
    <w:rsid w:val="00900E45"/>
    <w:rsid w:val="0095707F"/>
    <w:rsid w:val="009C496B"/>
    <w:rsid w:val="009E381A"/>
    <w:rsid w:val="00A40E5B"/>
    <w:rsid w:val="00A767ED"/>
    <w:rsid w:val="00A8618D"/>
    <w:rsid w:val="00AA4002"/>
    <w:rsid w:val="00B66BA5"/>
    <w:rsid w:val="00BC30CC"/>
    <w:rsid w:val="00BD7CE2"/>
    <w:rsid w:val="00C31F59"/>
    <w:rsid w:val="00C60E1D"/>
    <w:rsid w:val="00C75B4A"/>
    <w:rsid w:val="00D67EFF"/>
    <w:rsid w:val="00D95E2F"/>
    <w:rsid w:val="00DA74B0"/>
    <w:rsid w:val="00DE42E2"/>
    <w:rsid w:val="00DF1620"/>
    <w:rsid w:val="00E365B7"/>
    <w:rsid w:val="00E50143"/>
    <w:rsid w:val="00E81970"/>
    <w:rsid w:val="00EC24E5"/>
    <w:rsid w:val="00EC6EBD"/>
    <w:rsid w:val="00EE52AC"/>
    <w:rsid w:val="00EF4FAE"/>
    <w:rsid w:val="00F60366"/>
    <w:rsid w:val="00FF59CA"/>
    <w:rsid w:val="010B7C7D"/>
    <w:rsid w:val="0CB00770"/>
    <w:rsid w:val="19CF1916"/>
    <w:rsid w:val="391B1B01"/>
    <w:rsid w:val="49B84858"/>
    <w:rsid w:val="61A9077F"/>
    <w:rsid w:val="71A96729"/>
    <w:rsid w:val="7D17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037597-5089-47FB-9FA6-686D8976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41</cp:revision>
  <dcterms:created xsi:type="dcterms:W3CDTF">2018-03-29T01:36:00Z</dcterms:created>
  <dcterms:modified xsi:type="dcterms:W3CDTF">2018-04-02T10:40:00Z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